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E88B" w14:textId="0F5F00A8" w:rsidR="00D025B9" w:rsidRPr="00D025B9" w:rsidRDefault="00D025B9" w:rsidP="00D025B9">
      <w:pPr>
        <w:pStyle w:val="Overskrift2"/>
        <w:pBdr>
          <w:bottom w:val="single" w:sz="18" w:space="2" w:color="84BD00"/>
        </w:pBdr>
        <w:spacing w:line="276" w:lineRule="auto"/>
        <w:jc w:val="center"/>
      </w:pPr>
      <w:r w:rsidRPr="00D025B9">
        <w:t>Påmeldingsskjema/fullmakt til valgmøte for egenkapitalbeviseiere 1</w:t>
      </w:r>
      <w:r>
        <w:t>4</w:t>
      </w:r>
      <w:r w:rsidRPr="00D025B9">
        <w:t>. mars 202</w:t>
      </w:r>
      <w:r>
        <w:t>2</w:t>
      </w:r>
    </w:p>
    <w:p w14:paraId="3BB1C2EF" w14:textId="77777777" w:rsidR="00D025B9" w:rsidRPr="00D025B9" w:rsidRDefault="00D025B9" w:rsidP="00D025B9">
      <w:pP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  <w:color w:val="004F59"/>
        </w:rPr>
      </w:pPr>
      <w:r w:rsidRPr="00D025B9">
        <w:rPr>
          <w:rFonts w:ascii="Lucida Sans" w:hAnsi="Lucida Sans" w:cs="Lucida Sans Unicode"/>
          <w:b/>
          <w:color w:val="004F59"/>
          <w:sz w:val="22"/>
        </w:rPr>
        <w:t xml:space="preserve">Påmelding </w:t>
      </w:r>
      <w:r w:rsidRPr="00D025B9">
        <w:rPr>
          <w:rFonts w:ascii="Lucida Sans" w:hAnsi="Lucida Sans" w:cs="Lucida Sans Unicode"/>
          <w:color w:val="004F59"/>
        </w:rPr>
        <w:t>(fylles bare ut dersom eier møter på valgmøtet)</w:t>
      </w:r>
    </w:p>
    <w:p w14:paraId="2D902BA2" w14:textId="77777777" w:rsidR="00D025B9" w:rsidRPr="00D025B9" w:rsidRDefault="00D025B9" w:rsidP="00D025B9">
      <w:pPr>
        <w:spacing w:line="276" w:lineRule="auto"/>
        <w:rPr>
          <w:rFonts w:ascii="Lucida Sans" w:hAnsi="Lucida Sans" w:cs="Lucida Sans Unicode"/>
        </w:rPr>
      </w:pPr>
    </w:p>
    <w:p w14:paraId="45A5375A" w14:textId="566A0153" w:rsidR="00D025B9" w:rsidRPr="00D025B9" w:rsidRDefault="00D025B9" w:rsidP="00D025B9">
      <w:pPr>
        <w:pStyle w:val="Listeavsnitt"/>
        <w:numPr>
          <w:ilvl w:val="0"/>
          <w:numId w:val="3"/>
        </w:numPr>
        <w:spacing w:line="276" w:lineRule="auto"/>
        <w:ind w:left="360"/>
        <w:rPr>
          <w:rFonts w:ascii="Lucida Sans" w:hAnsi="Lucida Sans" w:cs="Lucida Sans Unicode"/>
        </w:rPr>
      </w:pPr>
      <w:r w:rsidRPr="00D025B9">
        <w:rPr>
          <w:rFonts w:ascii="Lucida Sans" w:hAnsi="Lucida Sans" w:cs="Lucida Sans Unicode"/>
        </w:rPr>
        <w:t>Egenkapitalbeviseierens navn:</w:t>
      </w:r>
    </w:p>
    <w:p w14:paraId="6E4950C8" w14:textId="77777777" w:rsidR="00D025B9" w:rsidRPr="00D025B9" w:rsidRDefault="00D025B9" w:rsidP="00D025B9">
      <w:pPr>
        <w:pBdr>
          <w:bottom w:val="single" w:sz="4" w:space="1" w:color="auto"/>
        </w:pBdr>
        <w:spacing w:line="276" w:lineRule="auto"/>
        <w:ind w:left="348"/>
        <w:rPr>
          <w:rFonts w:ascii="Lucida Sans" w:hAnsi="Lucida Sans" w:cs="Lucida Sans Unicode"/>
        </w:rPr>
      </w:pPr>
    </w:p>
    <w:p w14:paraId="0DAD07BD" w14:textId="77777777" w:rsidR="00D025B9" w:rsidRPr="00D025B9" w:rsidRDefault="00D025B9" w:rsidP="00D025B9">
      <w:pPr>
        <w:pStyle w:val="Listeavsnitt"/>
        <w:spacing w:line="276" w:lineRule="auto"/>
        <w:ind w:left="360"/>
        <w:rPr>
          <w:rFonts w:ascii="Lucida Sans" w:hAnsi="Lucida Sans" w:cs="Lucida Sans Unicode"/>
        </w:rPr>
      </w:pPr>
    </w:p>
    <w:p w14:paraId="420E9389" w14:textId="77777777" w:rsidR="00D025B9" w:rsidRPr="00D025B9" w:rsidRDefault="00D025B9" w:rsidP="00D025B9">
      <w:pPr>
        <w:pStyle w:val="Listeavsnitt"/>
        <w:numPr>
          <w:ilvl w:val="0"/>
          <w:numId w:val="3"/>
        </w:numPr>
        <w:spacing w:line="276" w:lineRule="auto"/>
        <w:ind w:left="360"/>
        <w:rPr>
          <w:rFonts w:ascii="Lucida Sans" w:hAnsi="Lucida Sans" w:cs="Lucida Sans Unicode"/>
        </w:rPr>
      </w:pPr>
      <w:r w:rsidRPr="00D025B9">
        <w:rPr>
          <w:rFonts w:ascii="Lucida Sans" w:hAnsi="Lucida Sans" w:cs="Lucida Sans Unicode"/>
        </w:rPr>
        <w:t>Stemmeberettiget representant, tittel og navn (fylles ut dersom en virksomhet eller institusjon/organisasjon står som eier under punkt 1)</w:t>
      </w:r>
    </w:p>
    <w:p w14:paraId="355594DB" w14:textId="77777777" w:rsidR="00D025B9" w:rsidRPr="00D025B9" w:rsidRDefault="00D025B9" w:rsidP="00D025B9">
      <w:pPr>
        <w:pBdr>
          <w:bottom w:val="single" w:sz="4" w:space="1" w:color="auto"/>
        </w:pBdr>
        <w:spacing w:line="276" w:lineRule="auto"/>
        <w:rPr>
          <w:rFonts w:ascii="Lucida Sans" w:hAnsi="Lucida Sans" w:cs="Lucida Sans Unicode"/>
        </w:rPr>
      </w:pPr>
    </w:p>
    <w:p w14:paraId="2F3C6FC6" w14:textId="77777777" w:rsidR="00D025B9" w:rsidRPr="00D025B9" w:rsidRDefault="00D025B9" w:rsidP="00D025B9">
      <w:pPr>
        <w:pStyle w:val="Listeavsnitt"/>
        <w:spacing w:line="276" w:lineRule="auto"/>
        <w:ind w:left="360"/>
        <w:rPr>
          <w:rFonts w:ascii="Lucida Sans" w:hAnsi="Lucida Sans" w:cs="Lucida Sans Unicode"/>
        </w:rPr>
      </w:pPr>
    </w:p>
    <w:p w14:paraId="3C98CD15" w14:textId="77777777" w:rsidR="00D025B9" w:rsidRPr="00D025B9" w:rsidRDefault="00D025B9" w:rsidP="00D025B9">
      <w:pPr>
        <w:pStyle w:val="Listeavsnitt"/>
        <w:numPr>
          <w:ilvl w:val="0"/>
          <w:numId w:val="3"/>
        </w:numPr>
        <w:spacing w:line="276" w:lineRule="auto"/>
        <w:ind w:left="360"/>
        <w:rPr>
          <w:rFonts w:ascii="Lucida Sans" w:hAnsi="Lucida Sans" w:cs="Lucida Sans Unicode"/>
        </w:rPr>
      </w:pPr>
      <w:r w:rsidRPr="00D025B9">
        <w:rPr>
          <w:rFonts w:ascii="Lucida Sans" w:hAnsi="Lucida Sans" w:cs="Lucida Sans Unicode"/>
        </w:rPr>
        <w:t>Antall egenkapitalbevis i eierens navn (punkt 1):</w:t>
      </w:r>
    </w:p>
    <w:p w14:paraId="22F2A99C" w14:textId="77777777" w:rsidR="00D025B9" w:rsidRPr="00D025B9" w:rsidRDefault="00D025B9" w:rsidP="00D025B9">
      <w:pPr>
        <w:pBdr>
          <w:bottom w:val="single" w:sz="4" w:space="1" w:color="auto"/>
        </w:pBdr>
        <w:spacing w:line="276" w:lineRule="auto"/>
        <w:rPr>
          <w:rFonts w:ascii="Lucida Sans" w:hAnsi="Lucida Sans" w:cs="Lucida Sans Unicode"/>
        </w:rPr>
      </w:pPr>
    </w:p>
    <w:p w14:paraId="52617FD1" w14:textId="77777777" w:rsidR="00D025B9" w:rsidRPr="00D025B9" w:rsidRDefault="00D025B9" w:rsidP="00D025B9">
      <w:pPr>
        <w:pBdr>
          <w:bottom w:val="single" w:sz="18" w:space="1" w:color="84BD00"/>
        </w:pBd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</w:rPr>
      </w:pPr>
    </w:p>
    <w:p w14:paraId="01714CF8" w14:textId="77777777" w:rsidR="00D025B9" w:rsidRPr="00D025B9" w:rsidRDefault="00D025B9" w:rsidP="00D025B9">
      <w:pP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</w:rPr>
      </w:pPr>
    </w:p>
    <w:p w14:paraId="72A289FA" w14:textId="77777777" w:rsidR="00D025B9" w:rsidRPr="00D025B9" w:rsidRDefault="00D025B9" w:rsidP="00D025B9">
      <w:pP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  <w:color w:val="004F59"/>
        </w:rPr>
      </w:pPr>
      <w:r w:rsidRPr="00D025B9">
        <w:rPr>
          <w:rFonts w:ascii="Lucida Sans" w:hAnsi="Lucida Sans" w:cs="Lucida Sans Unicode"/>
          <w:b/>
          <w:color w:val="004F59"/>
          <w:sz w:val="22"/>
        </w:rPr>
        <w:t xml:space="preserve">Fullmakt </w:t>
      </w:r>
      <w:r w:rsidRPr="00D025B9">
        <w:rPr>
          <w:rFonts w:ascii="Lucida Sans" w:hAnsi="Lucida Sans" w:cs="Lucida Sans Unicode"/>
          <w:color w:val="004F59"/>
        </w:rPr>
        <w:t>(fylles bare ut dersom det gis fullmakt)</w:t>
      </w:r>
    </w:p>
    <w:p w14:paraId="60942B63" w14:textId="77777777" w:rsidR="00D025B9" w:rsidRPr="00D025B9" w:rsidRDefault="00D025B9" w:rsidP="00D025B9">
      <w:pPr>
        <w:spacing w:line="276" w:lineRule="auto"/>
        <w:rPr>
          <w:rFonts w:ascii="Lucida Sans" w:hAnsi="Lucida Sans" w:cs="Lucida Sans Unicode"/>
        </w:rPr>
      </w:pPr>
    </w:p>
    <w:p w14:paraId="61AFD3CF" w14:textId="3F12BADB" w:rsidR="00D025B9" w:rsidRPr="00D025B9" w:rsidRDefault="00D025B9" w:rsidP="00D025B9">
      <w:pPr>
        <w:spacing w:line="276" w:lineRule="auto"/>
        <w:rPr>
          <w:rFonts w:ascii="Lucida Sans" w:hAnsi="Lucida Sans" w:cs="Lucida Sans Unicode"/>
        </w:rPr>
      </w:pPr>
      <w:r w:rsidRPr="00D025B9">
        <w:rPr>
          <w:rFonts w:ascii="Lucida Sans" w:hAnsi="Lucida Sans" w:cs="Lucida Sans Unicode"/>
        </w:rPr>
        <w:t xml:space="preserve">Undertegnede gir fullmakt til </w:t>
      </w:r>
    </w:p>
    <w:p w14:paraId="315DA7C2" w14:textId="77777777" w:rsidR="00D025B9" w:rsidRPr="00D025B9" w:rsidRDefault="00D025B9" w:rsidP="00D025B9">
      <w:pPr>
        <w:spacing w:line="276" w:lineRule="auto"/>
        <w:rPr>
          <w:rFonts w:ascii="Lucida Sans" w:hAnsi="Lucida Sans" w:cs="Lucida Sans Unicode"/>
        </w:rPr>
      </w:pPr>
    </w:p>
    <w:p w14:paraId="70F9851B" w14:textId="77777777" w:rsidR="00D025B9" w:rsidRPr="00D025B9" w:rsidRDefault="00D025B9" w:rsidP="00D025B9">
      <w:pPr>
        <w:pBdr>
          <w:top w:val="single" w:sz="4" w:space="1" w:color="auto"/>
        </w:pBdr>
        <w:spacing w:line="276" w:lineRule="auto"/>
        <w:rPr>
          <w:rFonts w:ascii="Lucida Sans" w:hAnsi="Lucida Sans" w:cs="Lucida Sans Unicode"/>
        </w:rPr>
      </w:pPr>
      <w:r w:rsidRPr="00D025B9">
        <w:rPr>
          <w:rFonts w:ascii="Lucida Sans" w:hAnsi="Lucida Sans" w:cs="Lucida Sans Unicode"/>
        </w:rPr>
        <w:t>(Navnet på den som gis fullmakt)</w:t>
      </w:r>
    </w:p>
    <w:p w14:paraId="2F744F86" w14:textId="77777777" w:rsidR="00D025B9" w:rsidRPr="00D025B9" w:rsidRDefault="00D025B9" w:rsidP="00D025B9">
      <w:pPr>
        <w:spacing w:line="276" w:lineRule="auto"/>
        <w:rPr>
          <w:rFonts w:ascii="Lucida Sans" w:hAnsi="Lucida Sans" w:cs="Lucida Sans Unicode"/>
        </w:rPr>
      </w:pPr>
    </w:p>
    <w:p w14:paraId="1C1BA51E" w14:textId="77777777" w:rsidR="00D025B9" w:rsidRPr="00D025B9" w:rsidRDefault="00D025B9" w:rsidP="00D025B9">
      <w:pPr>
        <w:spacing w:line="276" w:lineRule="auto"/>
        <w:rPr>
          <w:rFonts w:ascii="Lucida Sans" w:hAnsi="Lucida Sans" w:cs="Lucida Sans Unicode"/>
        </w:rPr>
      </w:pPr>
      <w:r w:rsidRPr="00D025B9">
        <w:rPr>
          <w:rFonts w:ascii="Lucida Sans" w:hAnsi="Lucida Sans" w:cs="Lucida Sans Unicode"/>
        </w:rPr>
        <w:t>På mine/våre vegne til å møte og avgi stemme på egenkapitalbeviseiernes valgmøte i Askim &amp; Spydeberg Sparebank, mandag 14. mars 2022 kl. 19:00.</w:t>
      </w:r>
    </w:p>
    <w:p w14:paraId="6B9A36C7" w14:textId="77777777" w:rsidR="00D025B9" w:rsidRPr="00D025B9" w:rsidRDefault="00D025B9" w:rsidP="00D025B9">
      <w:pPr>
        <w:pBdr>
          <w:bottom w:val="single" w:sz="18" w:space="1" w:color="84BD00"/>
        </w:pBdr>
        <w:spacing w:line="276" w:lineRule="auto"/>
        <w:rPr>
          <w:rFonts w:ascii="Lucida Sans" w:hAnsi="Lucida Sans" w:cs="Lucida Sans Unicode"/>
        </w:rPr>
      </w:pPr>
    </w:p>
    <w:p w14:paraId="16346A0E" w14:textId="77777777" w:rsidR="00D025B9" w:rsidRPr="00D025B9" w:rsidRDefault="00D025B9" w:rsidP="00D025B9">
      <w:pPr>
        <w:spacing w:line="276" w:lineRule="auto"/>
        <w:rPr>
          <w:rFonts w:ascii="Lucida Sans" w:hAnsi="Lucida Sans" w:cs="Lucida Sans Unicode"/>
        </w:rPr>
      </w:pPr>
    </w:p>
    <w:p w14:paraId="5A2AF0DC" w14:textId="4C972738" w:rsidR="00D025B9" w:rsidRPr="00D025B9" w:rsidRDefault="00D025B9" w:rsidP="00D025B9">
      <w:pP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  <w:bCs/>
          <w:color w:val="004F59"/>
          <w:sz w:val="22"/>
        </w:rPr>
      </w:pPr>
      <w:r w:rsidRPr="00D025B9">
        <w:rPr>
          <w:rFonts w:ascii="Lucida Sans" w:hAnsi="Lucida Sans" w:cs="Lucida Sans Unicode"/>
          <w:b/>
          <w:color w:val="004F59"/>
          <w:sz w:val="22"/>
        </w:rPr>
        <w:t xml:space="preserve">Mailadresse </w:t>
      </w:r>
      <w:r w:rsidRPr="00D025B9">
        <w:rPr>
          <w:rFonts w:ascii="Lucida Sans" w:hAnsi="Lucida Sans" w:cs="Lucida Sans Unicode"/>
          <w:bCs/>
          <w:color w:val="004F59"/>
          <w:szCs w:val="18"/>
        </w:rPr>
        <w:t>innkallingen til elektronisk møte skal sendes til:</w:t>
      </w:r>
    </w:p>
    <w:p w14:paraId="3C671E89" w14:textId="77777777" w:rsidR="00D025B9" w:rsidRPr="00D025B9" w:rsidRDefault="00D025B9" w:rsidP="00D025B9">
      <w:pPr>
        <w:pBdr>
          <w:bottom w:val="single" w:sz="4" w:space="1" w:color="auto"/>
        </w:pBd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  <w:b/>
          <w:color w:val="004F59"/>
          <w:sz w:val="22"/>
        </w:rPr>
      </w:pPr>
    </w:p>
    <w:p w14:paraId="5B0B35D9" w14:textId="77777777" w:rsidR="00D025B9" w:rsidRPr="00D025B9" w:rsidRDefault="00D025B9" w:rsidP="00D025B9">
      <w:pP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  <w:b/>
          <w:color w:val="004F59"/>
          <w:sz w:val="22"/>
        </w:rPr>
      </w:pPr>
    </w:p>
    <w:p w14:paraId="581DBBFE" w14:textId="77777777" w:rsidR="00D025B9" w:rsidRPr="00D025B9" w:rsidRDefault="00D025B9" w:rsidP="00D025B9">
      <w:pP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  <w:b/>
          <w:color w:val="004F59"/>
        </w:rPr>
      </w:pPr>
      <w:r w:rsidRPr="00D025B9">
        <w:rPr>
          <w:rFonts w:ascii="Lucida Sans" w:hAnsi="Lucida Sans" w:cs="Lucida Sans Unicode"/>
          <w:b/>
          <w:color w:val="004F59"/>
          <w:sz w:val="22"/>
        </w:rPr>
        <w:t xml:space="preserve">Underskrift </w:t>
      </w:r>
      <w:r w:rsidRPr="00D025B9">
        <w:rPr>
          <w:rFonts w:ascii="Lucida Sans" w:hAnsi="Lucida Sans" w:cs="Lucida Sans Unicode"/>
          <w:color w:val="004F59"/>
        </w:rPr>
        <w:t>(skjemaet skal undertegnes både ved påmelding og dersom det gis fullmakt)</w:t>
      </w:r>
    </w:p>
    <w:p w14:paraId="35454198" w14:textId="77777777" w:rsidR="00D025B9" w:rsidRPr="00D025B9" w:rsidRDefault="00D025B9" w:rsidP="00D025B9">
      <w:pP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</w:rPr>
      </w:pPr>
    </w:p>
    <w:p w14:paraId="3CF2269B" w14:textId="77777777" w:rsidR="00D025B9" w:rsidRPr="00D025B9" w:rsidRDefault="00D025B9" w:rsidP="00D025B9">
      <w:pP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</w:rPr>
      </w:pPr>
    </w:p>
    <w:p w14:paraId="30BFDF9A" w14:textId="77777777" w:rsidR="00D025B9" w:rsidRPr="00D025B9" w:rsidRDefault="00D025B9" w:rsidP="00D025B9">
      <w:pPr>
        <w:pBdr>
          <w:top w:val="single" w:sz="4" w:space="1" w:color="auto"/>
        </w:pBd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</w:rPr>
      </w:pPr>
      <w:r w:rsidRPr="00D025B9">
        <w:rPr>
          <w:rFonts w:ascii="Lucida Sans" w:hAnsi="Lucida Sans" w:cs="Lucida Sans Unicode"/>
        </w:rPr>
        <w:t>Sted/dato</w:t>
      </w:r>
      <w:r w:rsidRPr="00D025B9">
        <w:rPr>
          <w:rFonts w:ascii="Lucida Sans" w:hAnsi="Lucida Sans" w:cs="Lucida Sans Unicode"/>
        </w:rPr>
        <w:tab/>
        <w:t>Forpliktende underskrift</w:t>
      </w:r>
    </w:p>
    <w:p w14:paraId="4BF1E1E0" w14:textId="77777777" w:rsidR="00D025B9" w:rsidRPr="00D025B9" w:rsidRDefault="00D025B9" w:rsidP="00D025B9">
      <w:pPr>
        <w:pBdr>
          <w:top w:val="single" w:sz="4" w:space="1" w:color="auto"/>
        </w:pBd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</w:rPr>
      </w:pPr>
    </w:p>
    <w:p w14:paraId="19731A6E" w14:textId="45593AED" w:rsidR="00D025B9" w:rsidRPr="00D025B9" w:rsidRDefault="00D025B9" w:rsidP="00D025B9">
      <w:pPr>
        <w:pBdr>
          <w:top w:val="single" w:sz="4" w:space="1" w:color="auto"/>
        </w:pBdr>
        <w:tabs>
          <w:tab w:val="left" w:pos="810"/>
          <w:tab w:val="left" w:pos="3960"/>
          <w:tab w:val="left" w:pos="6660"/>
        </w:tabs>
        <w:spacing w:line="276" w:lineRule="auto"/>
        <w:rPr>
          <w:rFonts w:ascii="Lucida Sans" w:hAnsi="Lucida Sans" w:cs="Lucida Sans Unicode"/>
        </w:rPr>
      </w:pPr>
      <w:r w:rsidRPr="00D025B9">
        <w:rPr>
          <w:rFonts w:ascii="Lucida Sans" w:hAnsi="Lucida Sans" w:cs="Lucida Sans Unicode"/>
        </w:rPr>
        <w:t xml:space="preserve">Skjemaet fylles ut og må være mottatt innen </w:t>
      </w:r>
      <w:r>
        <w:rPr>
          <w:rFonts w:ascii="Lucida Sans" w:hAnsi="Lucida Sans" w:cs="Lucida Sans Unicode"/>
        </w:rPr>
        <w:t>10</w:t>
      </w:r>
      <w:r w:rsidRPr="00D025B9">
        <w:rPr>
          <w:rFonts w:ascii="Lucida Sans" w:hAnsi="Lucida Sans" w:cs="Lucida Sans Unicode"/>
        </w:rPr>
        <w:t>. mars 2022 kl. 12:00.</w:t>
      </w:r>
    </w:p>
    <w:p w14:paraId="21EE2A49" w14:textId="5DC86A01" w:rsidR="00F222F1" w:rsidRPr="00D025B9" w:rsidRDefault="00D025B9" w:rsidP="00D025B9">
      <w:pPr>
        <w:pBdr>
          <w:top w:val="single" w:sz="4" w:space="1" w:color="auto"/>
        </w:pBdr>
        <w:tabs>
          <w:tab w:val="left" w:pos="810"/>
          <w:tab w:val="left" w:pos="3960"/>
          <w:tab w:val="left" w:pos="6660"/>
        </w:tabs>
        <w:spacing w:before="240" w:line="276" w:lineRule="auto"/>
        <w:rPr>
          <w:rFonts w:ascii="Lucida Sans" w:hAnsi="Lucida Sans" w:cs="Lucida Sans Unicode"/>
        </w:rPr>
      </w:pPr>
      <w:r w:rsidRPr="00D025B9">
        <w:rPr>
          <w:rFonts w:ascii="Lucida Sans" w:hAnsi="Lucida Sans" w:cs="Lucida Sans Unicode"/>
        </w:rPr>
        <w:t xml:space="preserve">Det kan sendes via </w:t>
      </w:r>
      <w:proofErr w:type="gramStart"/>
      <w:r w:rsidRPr="00D025B9">
        <w:rPr>
          <w:rFonts w:ascii="Lucida Sans" w:hAnsi="Lucida Sans" w:cs="Lucida Sans Unicode"/>
        </w:rPr>
        <w:t>mail</w:t>
      </w:r>
      <w:proofErr w:type="gramEnd"/>
      <w:r w:rsidRPr="00D025B9">
        <w:rPr>
          <w:rFonts w:ascii="Lucida Sans" w:hAnsi="Lucida Sans" w:cs="Lucida Sans Unicode"/>
        </w:rPr>
        <w:t xml:space="preserve"> til </w:t>
      </w:r>
      <w:hyperlink r:id="rId8" w:history="1">
        <w:r w:rsidRPr="00D025B9">
          <w:rPr>
            <w:rStyle w:val="Hyperkobling"/>
            <w:rFonts w:ascii="Lucida Sans" w:eastAsiaTheme="majorEastAsia" w:hAnsi="Lucida Sans" w:cs="Lucida Sans Unicode"/>
          </w:rPr>
          <w:t>post@asbank.no</w:t>
        </w:r>
      </w:hyperlink>
      <w:r w:rsidRPr="00D025B9">
        <w:rPr>
          <w:rFonts w:ascii="Lucida Sans" w:hAnsi="Lucida Sans" w:cs="Lucida Sans Unicode"/>
        </w:rPr>
        <w:t xml:space="preserve"> eller vanlig post til Askim &amp; Spydeberg Sparebank, Postboks 143, 1801 Askim.</w:t>
      </w:r>
    </w:p>
    <w:sectPr w:rsidR="00F222F1" w:rsidRPr="00D025B9" w:rsidSect="00975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9" w:right="1127" w:bottom="2268" w:left="1134" w:header="708" w:footer="5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D3C4" w14:textId="77777777" w:rsidR="00D025B9" w:rsidRDefault="00D025B9">
      <w:r>
        <w:separator/>
      </w:r>
    </w:p>
  </w:endnote>
  <w:endnote w:type="continuationSeparator" w:id="0">
    <w:p w14:paraId="190B9769" w14:textId="77777777" w:rsidR="00D025B9" w:rsidRDefault="00D0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randon Grotesque Bold">
    <w:altName w:val="﷽﷽﷽﷽﷽﷽﷽﷽Grotesque Bold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ED8F" w14:textId="77777777" w:rsidR="00D72D9F" w:rsidRDefault="00D72D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60CF" w14:textId="77777777" w:rsidR="00723061" w:rsidRPr="00F444BC" w:rsidRDefault="00723061" w:rsidP="00723061">
    <w:pPr>
      <w:jc w:val="center"/>
      <w:rPr>
        <w:rFonts w:cstheme="minorHAnsi"/>
        <w:b/>
        <w:bCs/>
        <w:color w:val="004133" w:themeColor="text2"/>
        <w:sz w:val="16"/>
        <w:szCs w:val="16"/>
        <w:lang w:val="en-US"/>
      </w:rPr>
    </w:pPr>
    <w:r w:rsidRPr="00F444BC">
      <w:rPr>
        <w:rFonts w:cstheme="minorHAnsi"/>
        <w:b/>
        <w:bCs/>
        <w:color w:val="004133" w:themeColor="text2"/>
        <w:lang w:val="en-US"/>
      </w:rPr>
      <w:t>Askim &amp; Spydeberg Sparebank</w:t>
    </w:r>
  </w:p>
  <w:p w14:paraId="078FD2AC" w14:textId="77777777" w:rsidR="00975C53" w:rsidRPr="00F444BC" w:rsidRDefault="00723061" w:rsidP="00723061">
    <w:pPr>
      <w:pStyle w:val="Bunntekst"/>
      <w:jc w:val="center"/>
      <w:rPr>
        <w:rFonts w:cstheme="minorHAnsi"/>
        <w:color w:val="004133" w:themeColor="text2"/>
        <w:sz w:val="16"/>
        <w:szCs w:val="16"/>
        <w:lang w:val="en-US"/>
      </w:rPr>
    </w:pPr>
    <w:r w:rsidRPr="00F444BC">
      <w:rPr>
        <w:rFonts w:cstheme="minorHAnsi"/>
        <w:color w:val="004133" w:themeColor="text2"/>
        <w:lang w:val="en-US"/>
      </w:rPr>
      <w:t xml:space="preserve">Org. nr: 937 885 199 • </w:t>
    </w:r>
    <w:proofErr w:type="spellStart"/>
    <w:r w:rsidRPr="00F444BC">
      <w:rPr>
        <w:rFonts w:cstheme="minorHAnsi"/>
        <w:color w:val="004133" w:themeColor="text2"/>
        <w:lang w:val="en-US"/>
      </w:rPr>
      <w:t>Tlf</w:t>
    </w:r>
    <w:proofErr w:type="spellEnd"/>
    <w:r w:rsidRPr="00F444BC">
      <w:rPr>
        <w:rFonts w:cstheme="minorHAnsi"/>
        <w:color w:val="004133" w:themeColor="text2"/>
        <w:lang w:val="en-US"/>
      </w:rPr>
      <w:t xml:space="preserve">: 69 81 62 00 • </w:t>
    </w:r>
    <w:proofErr w:type="spellStart"/>
    <w:r w:rsidRPr="00F444BC">
      <w:rPr>
        <w:rFonts w:cstheme="minorHAnsi"/>
        <w:color w:val="004133" w:themeColor="text2"/>
        <w:lang w:val="en-US"/>
      </w:rPr>
      <w:t>Postboks</w:t>
    </w:r>
    <w:proofErr w:type="spellEnd"/>
    <w:r w:rsidRPr="00F444BC">
      <w:rPr>
        <w:rFonts w:cstheme="minorHAnsi"/>
        <w:color w:val="004133" w:themeColor="text2"/>
        <w:lang w:val="en-US"/>
      </w:rPr>
      <w:t xml:space="preserve"> 143</w:t>
    </w:r>
    <w:r w:rsidR="00F444BC" w:rsidRPr="00F444BC">
      <w:rPr>
        <w:rFonts w:cstheme="minorHAnsi"/>
        <w:color w:val="004133" w:themeColor="text2"/>
        <w:lang w:val="en-US"/>
      </w:rPr>
      <w:t>,</w:t>
    </w:r>
    <w:r w:rsidRPr="00F444BC">
      <w:rPr>
        <w:rFonts w:cstheme="minorHAnsi"/>
        <w:color w:val="004133" w:themeColor="text2"/>
        <w:lang w:val="en-US"/>
      </w:rPr>
      <w:t xml:space="preserve"> 1801 Askim • post@asbank.no • asbank.no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B6B0" w14:textId="77777777" w:rsidR="00D72D9F" w:rsidRDefault="00D72D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8F68" w14:textId="77777777" w:rsidR="00D025B9" w:rsidRDefault="00D025B9">
      <w:r>
        <w:separator/>
      </w:r>
    </w:p>
  </w:footnote>
  <w:footnote w:type="continuationSeparator" w:id="0">
    <w:p w14:paraId="67DB7346" w14:textId="77777777" w:rsidR="00D025B9" w:rsidRDefault="00D0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D439" w14:textId="77777777" w:rsidR="00D72D9F" w:rsidRDefault="00D72D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B8BF" w14:textId="77777777" w:rsidR="00723061" w:rsidRDefault="00F444BC">
    <w:r>
      <w:rPr>
        <w:noProof/>
      </w:rPr>
      <w:drawing>
        <wp:anchor distT="0" distB="0" distL="114300" distR="114300" simplePos="0" relativeHeight="251658240" behindDoc="1" locked="0" layoutInCell="1" allowOverlap="1" wp14:anchorId="4C52897C" wp14:editId="1571377C">
          <wp:simplePos x="0" y="0"/>
          <wp:positionH relativeFrom="column">
            <wp:posOffset>4942530</wp:posOffset>
          </wp:positionH>
          <wp:positionV relativeFrom="paragraph">
            <wp:posOffset>-44435</wp:posOffset>
          </wp:positionV>
          <wp:extent cx="1321904" cy="711200"/>
          <wp:effectExtent l="0" t="0" r="0" b="0"/>
          <wp:wrapNone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1904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4D13" w14:textId="77777777" w:rsidR="00D72D9F" w:rsidRDefault="00D72D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3EA28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4327B9"/>
    <w:multiLevelType w:val="hybridMultilevel"/>
    <w:tmpl w:val="C6B490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B9"/>
    <w:rsid w:val="004F5DDE"/>
    <w:rsid w:val="00502099"/>
    <w:rsid w:val="00542FAD"/>
    <w:rsid w:val="00614943"/>
    <w:rsid w:val="00723061"/>
    <w:rsid w:val="007E04B5"/>
    <w:rsid w:val="00846395"/>
    <w:rsid w:val="00945A4B"/>
    <w:rsid w:val="00975C53"/>
    <w:rsid w:val="009F0212"/>
    <w:rsid w:val="00B62EC5"/>
    <w:rsid w:val="00B76CD8"/>
    <w:rsid w:val="00CE39C2"/>
    <w:rsid w:val="00D025B9"/>
    <w:rsid w:val="00D72D9F"/>
    <w:rsid w:val="00EC7D4F"/>
    <w:rsid w:val="00F222F1"/>
    <w:rsid w:val="00F444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5BBDC"/>
  <w15:chartTrackingRefBased/>
  <w15:docId w15:val="{43A3955C-BFC3-4FEA-99F4-6C64F970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5B9"/>
    <w:rPr>
      <w:rFonts w:ascii="Times New Roman" w:eastAsia="Times New Roman" w:hAnsi="Times New Roman"/>
    </w:rPr>
  </w:style>
  <w:style w:type="paragraph" w:styleId="Overskrift1">
    <w:name w:val="heading 1"/>
    <w:aliases w:val="Overskrift"/>
    <w:basedOn w:val="Normal"/>
    <w:next w:val="Normal"/>
    <w:link w:val="Overskrift1Tegn"/>
    <w:qFormat/>
    <w:rsid w:val="00F222F1"/>
    <w:pPr>
      <w:keepNext/>
      <w:keepLines/>
      <w:spacing w:before="240"/>
      <w:outlineLvl w:val="0"/>
    </w:pPr>
    <w:rPr>
      <w:rFonts w:eastAsiaTheme="majorEastAsia" w:cstheme="majorBidi"/>
      <w:b/>
      <w:color w:val="000000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025B9"/>
    <w:pPr>
      <w:keepNext/>
      <w:keepLines/>
      <w:pBdr>
        <w:bottom w:val="single" w:sz="4" w:space="2" w:color="84BD00"/>
      </w:pBdr>
      <w:spacing w:after="280" w:line="280" w:lineRule="atLeast"/>
      <w:outlineLvl w:val="1"/>
    </w:pPr>
    <w:rPr>
      <w:rFonts w:ascii="Lucida Sans" w:hAnsi="Lucida Sans"/>
      <w:b/>
      <w:bCs/>
      <w:caps/>
      <w:color w:val="004F59"/>
      <w:sz w:val="24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rsid w:val="00542FAD"/>
    <w:rPr>
      <w:rFonts w:asciiTheme="minorHAnsi" w:hAnsiTheme="minorHAnsi"/>
      <w:szCs w:val="24"/>
      <w:lang w:eastAsia="en-US"/>
    </w:rPr>
  </w:style>
  <w:style w:type="paragraph" w:styleId="Bunntekst">
    <w:name w:val="footer"/>
    <w:basedOn w:val="Normal"/>
    <w:link w:val="BunntekstTegn"/>
    <w:unhideWhenUsed/>
    <w:rsid w:val="004D1633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D1633"/>
  </w:style>
  <w:style w:type="character" w:customStyle="1" w:styleId="Overskrift1Tegn">
    <w:name w:val="Overskrift 1 Tegn"/>
    <w:aliases w:val="Overskrift Tegn"/>
    <w:basedOn w:val="Standardskriftforavsnitt"/>
    <w:link w:val="Overskrift1"/>
    <w:rsid w:val="00F222F1"/>
    <w:rPr>
      <w:rFonts w:asciiTheme="minorHAnsi" w:eastAsiaTheme="majorEastAsia" w:hAnsiTheme="minorHAnsi" w:cstheme="majorBidi"/>
      <w:b/>
      <w:color w:val="000000"/>
      <w:sz w:val="24"/>
      <w:szCs w:val="32"/>
      <w:lang w:eastAsia="en-US"/>
    </w:rPr>
  </w:style>
  <w:style w:type="paragraph" w:customStyle="1" w:styleId="Tekst">
    <w:name w:val="Tekst"/>
    <w:qFormat/>
    <w:rsid w:val="00F222F1"/>
    <w:rPr>
      <w:rFonts w:asciiTheme="minorHAnsi" w:hAnsiTheme="minorHAnsi" w:cstheme="minorHAnsi"/>
      <w:bCs/>
      <w:szCs w:val="24"/>
      <w:lang w:eastAsia="en-US"/>
    </w:rPr>
  </w:style>
  <w:style w:type="table" w:styleId="Tabellrutenett">
    <w:name w:val="Table Grid"/>
    <w:basedOn w:val="Vanligtabell"/>
    <w:rsid w:val="00237F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542F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GB"/>
    </w:rPr>
  </w:style>
  <w:style w:type="paragraph" w:styleId="Punktliste">
    <w:name w:val="List Bullet"/>
    <w:basedOn w:val="Normal"/>
    <w:rsid w:val="00542FAD"/>
    <w:pPr>
      <w:numPr>
        <w:numId w:val="2"/>
      </w:numPr>
      <w:contextualSpacing/>
    </w:pPr>
  </w:style>
  <w:style w:type="paragraph" w:customStyle="1" w:styleId="Default">
    <w:name w:val="Default"/>
    <w:rsid w:val="00542FAD"/>
    <w:pPr>
      <w:autoSpaceDE w:val="0"/>
      <w:autoSpaceDN w:val="0"/>
      <w:adjustRightInd w:val="0"/>
    </w:pPr>
    <w:rPr>
      <w:rFonts w:asciiTheme="minorHAnsi" w:hAnsiTheme="minorHAnsi" w:cs="Brandon Grotesque Bold"/>
      <w:color w:val="000000"/>
      <w:szCs w:val="24"/>
    </w:rPr>
  </w:style>
  <w:style w:type="paragraph" w:styleId="Topptekst">
    <w:name w:val="header"/>
    <w:basedOn w:val="Normal"/>
    <w:link w:val="TopptekstTegn"/>
    <w:rsid w:val="00D72D9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D72D9F"/>
    <w:rPr>
      <w:rFonts w:asciiTheme="minorHAnsi" w:hAnsiTheme="minorHAnsi"/>
      <w:szCs w:val="24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D025B9"/>
    <w:rPr>
      <w:rFonts w:ascii="Lucida Sans" w:eastAsia="Times New Roman" w:hAnsi="Lucida Sans"/>
      <w:b/>
      <w:bCs/>
      <w:caps/>
      <w:color w:val="004F59"/>
      <w:sz w:val="24"/>
      <w:szCs w:val="26"/>
      <w:lang w:eastAsia="en-US"/>
    </w:rPr>
  </w:style>
  <w:style w:type="character" w:styleId="Hyperkobling">
    <w:name w:val="Hyperlink"/>
    <w:uiPriority w:val="99"/>
    <w:unhideWhenUsed/>
    <w:rsid w:val="00D025B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0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asbank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Bank%20maler\Brevmal%202022.dotx" TargetMode="External"/></Relationships>
</file>

<file path=word/theme/theme1.xml><?xml version="1.0" encoding="utf-8"?>
<a:theme xmlns:a="http://schemas.openxmlformats.org/drawingml/2006/main" name="Office-tema">
  <a:themeElements>
    <a:clrScheme name="Asbank">
      <a:dk1>
        <a:srgbClr val="004133"/>
      </a:dk1>
      <a:lt1>
        <a:srgbClr val="EBE5D6"/>
      </a:lt1>
      <a:dk2>
        <a:srgbClr val="004133"/>
      </a:dk2>
      <a:lt2>
        <a:srgbClr val="FFFFFF"/>
      </a:lt2>
      <a:accent1>
        <a:srgbClr val="7CB558"/>
      </a:accent1>
      <a:accent2>
        <a:srgbClr val="D4E9D4"/>
      </a:accent2>
      <a:accent3>
        <a:srgbClr val="004133"/>
      </a:accent3>
      <a:accent4>
        <a:srgbClr val="EBE5D6"/>
      </a:accent4>
      <a:accent5>
        <a:srgbClr val="EB5F2B"/>
      </a:accent5>
      <a:accent6>
        <a:srgbClr val="7CB558"/>
      </a:accent6>
      <a:hlink>
        <a:srgbClr val="7CB558"/>
      </a:hlink>
      <a:folHlink>
        <a:srgbClr val="EB5F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096036-262E-744D-99E2-890A33C9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2022</Template>
  <TotalTime>2</TotalTime>
  <Pages>1</Pages>
  <Words>143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Links>
    <vt:vector size="12" baseType="variant">
      <vt:variant>
        <vt:i4>1769521</vt:i4>
      </vt:variant>
      <vt:variant>
        <vt:i4>-1</vt:i4>
      </vt:variant>
      <vt:variant>
        <vt:i4>1027</vt:i4>
      </vt:variant>
      <vt:variant>
        <vt:i4>1</vt:i4>
      </vt:variant>
      <vt:variant>
        <vt:lpwstr>Askim&amp;MysenRor_logo_rod</vt:lpwstr>
      </vt:variant>
      <vt:variant>
        <vt:lpwstr/>
      </vt:variant>
      <vt:variant>
        <vt:i4>786483</vt:i4>
      </vt:variant>
      <vt:variant>
        <vt:i4>-1</vt:i4>
      </vt:variant>
      <vt:variant>
        <vt:i4>1032</vt:i4>
      </vt:variant>
      <vt:variant>
        <vt:i4>1</vt:i4>
      </vt:variant>
      <vt:variant>
        <vt:lpwstr>Askim&amp;MysenRor_logo_adressefelt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Tangnes Fundingsrud</dc:creator>
  <cp:keywords/>
  <cp:lastModifiedBy>Marthe Tangnes Fundingsrud</cp:lastModifiedBy>
  <cp:revision>1</cp:revision>
  <cp:lastPrinted>2021-08-25T12:03:00Z</cp:lastPrinted>
  <dcterms:created xsi:type="dcterms:W3CDTF">2022-02-28T08:41:00Z</dcterms:created>
  <dcterms:modified xsi:type="dcterms:W3CDTF">2022-02-28T08:43:00Z</dcterms:modified>
</cp:coreProperties>
</file>